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0EA76" w14:textId="77777777" w:rsidR="00D81ECC" w:rsidRDefault="00D81ECC" w:rsidP="00851C7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14:paraId="7A89B53C" w14:textId="77777777" w:rsidR="00D81ECC" w:rsidRDefault="00D81ECC" w:rsidP="00851C7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3C3E932" w14:textId="0815811B" w:rsidR="00080ADC" w:rsidRPr="00D81ECC" w:rsidRDefault="004B5112" w:rsidP="00851C7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Findern</w:t>
      </w:r>
      <w:r w:rsidR="00851C71" w:rsidRPr="00D81ECC">
        <w:rPr>
          <w:rFonts w:ascii="Arial" w:hAnsi="Arial" w:cs="Arial"/>
          <w:b/>
          <w:sz w:val="28"/>
          <w:szCs w:val="28"/>
          <w:u w:val="single"/>
        </w:rPr>
        <w:t xml:space="preserve"> Parish Council</w:t>
      </w:r>
    </w:p>
    <w:p w14:paraId="2DD5EF84" w14:textId="77777777" w:rsidR="00851C71" w:rsidRDefault="00851C71" w:rsidP="00851C71">
      <w:pPr>
        <w:jc w:val="center"/>
        <w:rPr>
          <w:rFonts w:ascii="Arial" w:hAnsi="Arial" w:cs="Arial"/>
          <w:sz w:val="24"/>
          <w:szCs w:val="24"/>
        </w:rPr>
      </w:pPr>
    </w:p>
    <w:p w14:paraId="03527851" w14:textId="62C663C9" w:rsidR="00851C71" w:rsidRPr="00851C71" w:rsidRDefault="00851C71" w:rsidP="00851C7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51C71">
        <w:rPr>
          <w:rFonts w:ascii="Arial" w:hAnsi="Arial" w:cs="Arial"/>
          <w:b/>
          <w:sz w:val="28"/>
          <w:szCs w:val="28"/>
          <w:u w:val="single"/>
        </w:rPr>
        <w:t xml:space="preserve">The Roles and Responsibilities of a </w:t>
      </w:r>
      <w:r w:rsidR="004B5112">
        <w:rPr>
          <w:rFonts w:ascii="Arial" w:hAnsi="Arial" w:cs="Arial"/>
          <w:b/>
          <w:sz w:val="28"/>
          <w:szCs w:val="28"/>
          <w:u w:val="single"/>
        </w:rPr>
        <w:t>Findern</w:t>
      </w:r>
      <w:r w:rsidRPr="00851C71">
        <w:rPr>
          <w:rFonts w:ascii="Arial" w:hAnsi="Arial" w:cs="Arial"/>
          <w:b/>
          <w:sz w:val="28"/>
          <w:szCs w:val="28"/>
          <w:u w:val="single"/>
        </w:rPr>
        <w:t xml:space="preserve"> Parish Council</w:t>
      </w:r>
      <w:r w:rsidR="00D64349">
        <w:rPr>
          <w:rFonts w:ascii="Arial" w:hAnsi="Arial" w:cs="Arial"/>
          <w:b/>
          <w:sz w:val="28"/>
          <w:szCs w:val="28"/>
          <w:u w:val="single"/>
        </w:rPr>
        <w:t>lor</w:t>
      </w:r>
    </w:p>
    <w:p w14:paraId="0DDE7B58" w14:textId="77777777" w:rsidR="00851C71" w:rsidRDefault="00851C71" w:rsidP="00851C7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02E4127" w14:textId="3239F22B" w:rsidR="00D81ECC" w:rsidRDefault="00851C71" w:rsidP="00D81EC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Collectively be the ultimate policy-makers and carry out strategic </w:t>
      </w:r>
      <w:r w:rsidR="00553C6F">
        <w:rPr>
          <w:rFonts w:ascii="Arial" w:hAnsi="Arial" w:cs="Arial"/>
          <w:sz w:val="24"/>
          <w:szCs w:val="24"/>
        </w:rPr>
        <w:t>and corp</w:t>
      </w:r>
      <w:r>
        <w:rPr>
          <w:rFonts w:ascii="Arial" w:hAnsi="Arial" w:cs="Arial"/>
          <w:sz w:val="24"/>
          <w:szCs w:val="24"/>
        </w:rPr>
        <w:t>orate management functions</w:t>
      </w:r>
      <w:r w:rsidR="00D81ECC">
        <w:rPr>
          <w:rFonts w:ascii="Arial" w:hAnsi="Arial" w:cs="Arial"/>
          <w:sz w:val="24"/>
          <w:szCs w:val="24"/>
        </w:rPr>
        <w:t>.</w:t>
      </w:r>
    </w:p>
    <w:p w14:paraId="740C20C7" w14:textId="77777777" w:rsidR="00D81ECC" w:rsidRPr="00D81ECC" w:rsidRDefault="00D81ECC" w:rsidP="00D81ECC">
      <w:pPr>
        <w:rPr>
          <w:rFonts w:ascii="Arial" w:hAnsi="Arial" w:cs="Arial"/>
          <w:sz w:val="24"/>
          <w:szCs w:val="24"/>
        </w:rPr>
      </w:pPr>
    </w:p>
    <w:p w14:paraId="2B2E9020" w14:textId="734C2196" w:rsidR="00851C71" w:rsidRDefault="00D81ECC" w:rsidP="00851C7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 Councillor Essential Training where appropriate.</w:t>
      </w:r>
      <w:r w:rsidR="00851C71">
        <w:rPr>
          <w:rFonts w:ascii="Arial" w:hAnsi="Arial" w:cs="Arial"/>
          <w:sz w:val="24"/>
          <w:szCs w:val="24"/>
        </w:rPr>
        <w:br/>
      </w:r>
    </w:p>
    <w:p w14:paraId="345BEC19" w14:textId="64095EF8" w:rsidR="00553C6F" w:rsidRDefault="00851C71" w:rsidP="00851C7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Contribute to the good governance of the area and encourage community </w:t>
      </w:r>
      <w:r w:rsidR="00D81ECC">
        <w:rPr>
          <w:rFonts w:ascii="Arial" w:hAnsi="Arial" w:cs="Arial"/>
          <w:sz w:val="24"/>
          <w:szCs w:val="24"/>
        </w:rPr>
        <w:t>engagement</w:t>
      </w:r>
      <w:r>
        <w:rPr>
          <w:rFonts w:ascii="Arial" w:hAnsi="Arial" w:cs="Arial"/>
          <w:sz w:val="24"/>
          <w:szCs w:val="24"/>
        </w:rPr>
        <w:t xml:space="preserve"> by way of attending coffee mornings and holding Parish Forums/Parish Meetings</w:t>
      </w:r>
      <w:r w:rsidR="00D81ECC">
        <w:rPr>
          <w:rFonts w:ascii="Arial" w:hAnsi="Arial" w:cs="Arial"/>
          <w:sz w:val="24"/>
          <w:szCs w:val="24"/>
        </w:rPr>
        <w:t xml:space="preserve"> and consultations where appropriate.</w:t>
      </w:r>
      <w:r w:rsidR="00553C6F">
        <w:rPr>
          <w:rFonts w:ascii="Arial" w:hAnsi="Arial" w:cs="Arial"/>
          <w:sz w:val="24"/>
          <w:szCs w:val="24"/>
        </w:rPr>
        <w:br/>
      </w:r>
    </w:p>
    <w:p w14:paraId="457D5811" w14:textId="77777777" w:rsidR="00553C6F" w:rsidRDefault="00553C6F" w:rsidP="00851C7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Effectively represent the interests of the residents and bring their views to the Council’s attention</w:t>
      </w:r>
      <w:r>
        <w:rPr>
          <w:rFonts w:ascii="Arial" w:hAnsi="Arial" w:cs="Arial"/>
          <w:sz w:val="24"/>
          <w:szCs w:val="24"/>
        </w:rPr>
        <w:br/>
      </w:r>
    </w:p>
    <w:p w14:paraId="74A86DF9" w14:textId="77777777" w:rsidR="00553C6F" w:rsidRDefault="00553C6F" w:rsidP="00851C7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Participate in the governance and management of the council, and</w:t>
      </w:r>
      <w:r>
        <w:rPr>
          <w:rFonts w:ascii="Arial" w:hAnsi="Arial" w:cs="Arial"/>
          <w:sz w:val="24"/>
          <w:szCs w:val="24"/>
        </w:rPr>
        <w:br/>
      </w:r>
    </w:p>
    <w:p w14:paraId="7C8FD593" w14:textId="77777777" w:rsidR="00553C6F" w:rsidRDefault="00553C6F" w:rsidP="00851C7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available to represent the Council on other bodies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35016CCD" w14:textId="77777777" w:rsidR="00A54D2E" w:rsidRDefault="00E72578" w:rsidP="00553C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 to having a speci</w:t>
      </w:r>
      <w:r w:rsidR="00A54D2E">
        <w:rPr>
          <w:rFonts w:ascii="Arial" w:hAnsi="Arial" w:cs="Arial"/>
          <w:sz w:val="24"/>
          <w:szCs w:val="24"/>
        </w:rPr>
        <w:t xml:space="preserve">fied role, it is also appropriate to record Councillor’s rights and duties.  Principally these are </w:t>
      </w:r>
      <w:proofErr w:type="gramStart"/>
      <w:r w:rsidR="00A54D2E">
        <w:rPr>
          <w:rFonts w:ascii="Arial" w:hAnsi="Arial" w:cs="Arial"/>
          <w:sz w:val="24"/>
          <w:szCs w:val="24"/>
        </w:rPr>
        <w:t>threefold:-</w:t>
      </w:r>
      <w:proofErr w:type="gramEnd"/>
    </w:p>
    <w:p w14:paraId="12B7CCD1" w14:textId="6C1BE4A6" w:rsidR="00D64349" w:rsidRDefault="00D64349" w:rsidP="00A54D2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Councillors will have such rights of access to such documents and information as are necessary for the proper discharge of their functions and in accordance with the </w:t>
      </w:r>
      <w:r w:rsidR="00D81ECC">
        <w:rPr>
          <w:rFonts w:ascii="Arial" w:hAnsi="Arial" w:cs="Arial"/>
          <w:sz w:val="24"/>
          <w:szCs w:val="24"/>
        </w:rPr>
        <w:t>law and</w:t>
      </w:r>
      <w:r>
        <w:rPr>
          <w:rFonts w:ascii="Arial" w:hAnsi="Arial" w:cs="Arial"/>
          <w:sz w:val="24"/>
          <w:szCs w:val="24"/>
        </w:rPr>
        <w:t xml:space="preserve"> will be supported at all times by the Council’s paid staff in training, and advice generally</w:t>
      </w:r>
      <w:r w:rsidR="00D81EC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30392752" w14:textId="4F3383C0" w:rsidR="00D64349" w:rsidRDefault="00D64349" w:rsidP="00A54D2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Councillors will not make public information, which is confidential or exempt without the consent of the Council or divulge information given in confidence to anyone other tha</w:t>
      </w:r>
      <w:r w:rsidR="00D81EC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a councillor or officer entitled to know it</w:t>
      </w:r>
      <w:r w:rsidR="00D81EC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1BA653E0" w14:textId="17A16BCA" w:rsidR="00851C71" w:rsidRPr="00A54D2E" w:rsidRDefault="00D64349" w:rsidP="00A54D2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Councillors will at all times observe the Members Code of Conduct and behave in an ethical manner</w:t>
      </w:r>
      <w:r w:rsidR="00D81ECC">
        <w:rPr>
          <w:rFonts w:ascii="Arial" w:hAnsi="Arial" w:cs="Arial"/>
          <w:sz w:val="24"/>
          <w:szCs w:val="24"/>
        </w:rPr>
        <w:t>.</w:t>
      </w:r>
      <w:r w:rsidR="00851C71" w:rsidRPr="00A54D2E">
        <w:rPr>
          <w:rFonts w:ascii="Arial" w:hAnsi="Arial" w:cs="Arial"/>
          <w:sz w:val="24"/>
          <w:szCs w:val="24"/>
        </w:rPr>
        <w:br/>
      </w:r>
    </w:p>
    <w:p w14:paraId="56EC7F1B" w14:textId="77777777" w:rsidR="00851C71" w:rsidRDefault="00851C71" w:rsidP="00851C71">
      <w:pPr>
        <w:jc w:val="center"/>
        <w:rPr>
          <w:rFonts w:ascii="Arial" w:hAnsi="Arial" w:cs="Arial"/>
          <w:sz w:val="24"/>
          <w:szCs w:val="24"/>
        </w:rPr>
      </w:pPr>
    </w:p>
    <w:sectPr w:rsidR="00851C71" w:rsidSect="00851C71">
      <w:pgSz w:w="11906" w:h="16838"/>
      <w:pgMar w:top="709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705E5"/>
    <w:multiLevelType w:val="hybridMultilevel"/>
    <w:tmpl w:val="8F0649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5308D"/>
    <w:multiLevelType w:val="hybridMultilevel"/>
    <w:tmpl w:val="76E471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71"/>
    <w:rsid w:val="00080ADC"/>
    <w:rsid w:val="004B5112"/>
    <w:rsid w:val="00553C6F"/>
    <w:rsid w:val="00851C71"/>
    <w:rsid w:val="008B687C"/>
    <w:rsid w:val="00A54D2E"/>
    <w:rsid w:val="00D64349"/>
    <w:rsid w:val="00D81ECC"/>
    <w:rsid w:val="00E7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82AF8"/>
  <w15:chartTrackingRefBased/>
  <w15:docId w15:val="{74AEF263-3FEC-42CE-865F-01701369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C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ECC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D81ECC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Orme</dc:creator>
  <cp:keywords/>
  <dc:description/>
  <cp:lastModifiedBy>findernpc@outlook.com</cp:lastModifiedBy>
  <cp:revision>4</cp:revision>
  <dcterms:created xsi:type="dcterms:W3CDTF">2018-04-24T09:25:00Z</dcterms:created>
  <dcterms:modified xsi:type="dcterms:W3CDTF">2018-04-29T18:00:00Z</dcterms:modified>
</cp:coreProperties>
</file>